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5F9" w:rsidRDefault="00E4654B">
      <w:bookmarkStart w:id="0" w:name="_GoBack"/>
      <w:bookmarkEnd w:id="0"/>
      <w:r>
        <w:t>The Highland Township Board of Supervisors met on Tuesday March 10,</w:t>
      </w:r>
      <w:r w:rsidR="008D7826">
        <w:t xml:space="preserve"> </w:t>
      </w:r>
      <w:r>
        <w:t xml:space="preserve">2021 with Supervisors Scott, </w:t>
      </w:r>
      <w:proofErr w:type="spellStart"/>
      <w:r>
        <w:t>Fredd</w:t>
      </w:r>
      <w:proofErr w:type="spellEnd"/>
      <w:r>
        <w:t xml:space="preserve"> and </w:t>
      </w:r>
      <w:proofErr w:type="spellStart"/>
      <w:r>
        <w:t>Umble</w:t>
      </w:r>
      <w:proofErr w:type="spellEnd"/>
      <w:r>
        <w:t xml:space="preserve"> present. Chairman Scott called the meeting to order.  The minutes of the February meeting were read.  Tom Scott asked for t</w:t>
      </w:r>
      <w:r w:rsidR="0041426F">
        <w:t>he AMS bid information under New Business to specify it was for equipment rental only.</w:t>
      </w:r>
      <w:r w:rsidR="008D7826">
        <w:t xml:space="preserve">  Tom Scott motioned to approve the minutes as amended, Brandon </w:t>
      </w:r>
      <w:proofErr w:type="spellStart"/>
      <w:r w:rsidR="008D7826">
        <w:t>Umble</w:t>
      </w:r>
      <w:proofErr w:type="spellEnd"/>
      <w:r w:rsidR="008D7826">
        <w:t xml:space="preserve"> seconded, </w:t>
      </w:r>
      <w:proofErr w:type="gramStart"/>
      <w:r w:rsidR="008D7826">
        <w:t>all</w:t>
      </w:r>
      <w:proofErr w:type="gramEnd"/>
      <w:r w:rsidR="008D7826">
        <w:t xml:space="preserve"> were in favor.</w:t>
      </w:r>
    </w:p>
    <w:p w:rsidR="008D7826" w:rsidRDefault="008D7826">
      <w:r>
        <w:t>Police report – there were 102 activities for the month, 1 traffic violation, 80 hours logged and $223.38 collected in fees.</w:t>
      </w:r>
    </w:p>
    <w:p w:rsidR="008D7826" w:rsidRDefault="008D7826" w:rsidP="008A6DED">
      <w:pPr>
        <w:spacing w:after="0"/>
      </w:pPr>
      <w:r>
        <w:t xml:space="preserve">New Business – John Goodall presented on the </w:t>
      </w:r>
      <w:proofErr w:type="spellStart"/>
      <w:r>
        <w:t>DeMars</w:t>
      </w:r>
      <w:proofErr w:type="spellEnd"/>
      <w:r>
        <w:t xml:space="preserve"> property.  They are interested in doing a donation easement of about 96 acres.  They are asking the Township to foot the cost of the project, which would be approximately $35,000, which is significantly less than what the Township would be asked to contribute under </w:t>
      </w:r>
      <w:proofErr w:type="gramStart"/>
      <w:r>
        <w:t>an</w:t>
      </w:r>
      <w:proofErr w:type="gramEnd"/>
      <w:r>
        <w:t xml:space="preserve"> normal conservation easement.  Solicitor Legg will research whether Open Space funds can be used for such a project.</w:t>
      </w:r>
    </w:p>
    <w:p w:rsidR="008D7826" w:rsidRDefault="008D7826">
      <w:r>
        <w:t xml:space="preserve">Brian </w:t>
      </w:r>
      <w:proofErr w:type="spellStart"/>
      <w:r>
        <w:t>Gathercole</w:t>
      </w:r>
      <w:proofErr w:type="spellEnd"/>
      <w:r>
        <w:t xml:space="preserve"> of KVFD reported on the recent activity of both the fire company and the ambulance</w:t>
      </w:r>
      <w:r w:rsidR="000A2E30">
        <w:t xml:space="preserve"> service. Solicitor Legg asked if there has been a change in volunteerism over the last 4 or 5 years.  Brian said that after the consolidation there had been some volunteers leave to participate in other localities, but that today it is approximately back up to what it was at that time.</w:t>
      </w:r>
    </w:p>
    <w:p w:rsidR="000A2E30" w:rsidRDefault="000A2E30">
      <w:r>
        <w:t>Zoning – Bill Beers reported there had been 1 building permit issued, 1 exempt storm water permit and 1 grading permit.  Total permit fees collected were $496.00</w:t>
      </w:r>
    </w:p>
    <w:p w:rsidR="000A2E30" w:rsidRDefault="000A2E30">
      <w:r>
        <w:t xml:space="preserve">Emergency Management – Jerry McKee reported that it had been pretty quiet.  There had been an automatic alarm at </w:t>
      </w:r>
      <w:proofErr w:type="spellStart"/>
      <w:r>
        <w:t>Runnymeade</w:t>
      </w:r>
      <w:proofErr w:type="spellEnd"/>
      <w:r>
        <w:t xml:space="preserve"> Sanctuary and an auto accident on Rt. 10.  Jerry wants to get back to concentrating on having all township residences properly addressed with 911 reflective markers.</w:t>
      </w:r>
    </w:p>
    <w:p w:rsidR="000A2E30" w:rsidRDefault="000A2E30">
      <w:r>
        <w:t xml:space="preserve">Legal – Solicitor Legg reported that he also had a quiet month.  He got the </w:t>
      </w:r>
      <w:proofErr w:type="spellStart"/>
      <w:r>
        <w:t>DeMars</w:t>
      </w:r>
      <w:proofErr w:type="spellEnd"/>
      <w:r>
        <w:t xml:space="preserve"> land preservation easement recorded, and worked on a new emergency services resolution – which is complete.  </w:t>
      </w:r>
      <w:r w:rsidR="00983BD4">
        <w:t xml:space="preserve">The Resolution will be addressed at next month’s meeting.  Tom Scott mentioned that we had received a letter from legal counsel for the mother of the fatal accident victim near </w:t>
      </w:r>
      <w:proofErr w:type="spellStart"/>
      <w:r w:rsidR="00983BD4">
        <w:t>Gibble</w:t>
      </w:r>
      <w:proofErr w:type="spellEnd"/>
      <w:r w:rsidR="00983BD4">
        <w:t xml:space="preserve"> Rd. last summer.  Barb will call Longley Insurance to make them aware of it.</w:t>
      </w:r>
      <w:r w:rsidR="008A6DED">
        <w:t xml:space="preserve">  Solicitor Legg inquired about the Task Force Meeting, stressing that the Supervisors should be kept informed.  Brandon reported that the first meeting was an introduction of participants and the overall timeline for the scope of work.</w:t>
      </w:r>
    </w:p>
    <w:p w:rsidR="00983BD4" w:rsidRDefault="00983BD4">
      <w:r>
        <w:t>Road report – Tom Scott reported they had been busy plowing and patching pot holes.  We have received an additional 2 loads each of salt and anti-skid.  The loader has been fixed and the small truck has a new plow.</w:t>
      </w:r>
    </w:p>
    <w:p w:rsidR="00983BD4" w:rsidRDefault="00983BD4">
      <w:r>
        <w:t>Old Business – Barb read an email from Donald Johnston in regards to the Daniels property on Glen Rose Rd.  He is very upset that nothing is being done.  Bill will check with the Daniels to see if they have a time frame for demo, then will report back to Mr. Johnston.</w:t>
      </w:r>
    </w:p>
    <w:p w:rsidR="00983BD4" w:rsidRDefault="008A6DED">
      <w:r>
        <w:t xml:space="preserve">Additional </w:t>
      </w:r>
      <w:r w:rsidR="00983BD4">
        <w:t>New Business – Hilltop Farm reverse subdivision combining 2 parcels into 1</w:t>
      </w:r>
      <w:r>
        <w:t>.  The Planning Commission reviewed and recommended for approval by the Supervisors.  CCPC had no issues with it.  We need to get copies of plans for signatures.</w:t>
      </w:r>
    </w:p>
    <w:p w:rsidR="008A6DED" w:rsidRDefault="008A6DED">
      <w:r>
        <w:t xml:space="preserve">Barb read the bills.  Tom Scott motioned to pay the bills, Brandon </w:t>
      </w:r>
      <w:proofErr w:type="spellStart"/>
      <w:r>
        <w:t>Umble</w:t>
      </w:r>
      <w:proofErr w:type="spellEnd"/>
      <w:r>
        <w:t xml:space="preserve"> seconded.  Checks and reports were reviewed and signed.</w:t>
      </w:r>
    </w:p>
    <w:p w:rsidR="008A6DED" w:rsidRDefault="008A6DED">
      <w:r>
        <w:t xml:space="preserve">Tom Scott motioned to adjourn.  Tom </w:t>
      </w:r>
      <w:proofErr w:type="spellStart"/>
      <w:r>
        <w:t>Fredd</w:t>
      </w:r>
      <w:proofErr w:type="spellEnd"/>
      <w:r>
        <w:t xml:space="preserve"> seconded, all were in favor.  The meeting was adjourned at 8:40 pm.</w:t>
      </w:r>
    </w:p>
    <w:p w:rsidR="008A6DED" w:rsidRDefault="008A6DED">
      <w:r>
        <w:t>Respectfully submitted,</w:t>
      </w:r>
    </w:p>
    <w:p w:rsidR="008A6DED" w:rsidRDefault="008A6DED">
      <w:r>
        <w:t>Barb Davis, Secretary/Treasurer</w:t>
      </w:r>
    </w:p>
    <w:sectPr w:rsidR="008A6DED" w:rsidSect="008A6D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C3"/>
    <w:rsid w:val="000A2E30"/>
    <w:rsid w:val="00400EBB"/>
    <w:rsid w:val="0041426F"/>
    <w:rsid w:val="007445F9"/>
    <w:rsid w:val="008A6DED"/>
    <w:rsid w:val="008D7826"/>
    <w:rsid w:val="00983BD4"/>
    <w:rsid w:val="00D72BC3"/>
    <w:rsid w:val="00E46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EBAB7-69A4-4A4F-8EE1-C81C34ED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Davis</dc:creator>
  <cp:keywords/>
  <dc:description/>
  <cp:lastModifiedBy>Barbara Davis</cp:lastModifiedBy>
  <cp:revision>2</cp:revision>
  <dcterms:created xsi:type="dcterms:W3CDTF">2021-04-13T16:38:00Z</dcterms:created>
  <dcterms:modified xsi:type="dcterms:W3CDTF">2021-04-13T16:38:00Z</dcterms:modified>
</cp:coreProperties>
</file>